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34" w:rsidRPr="00C9710A" w:rsidRDefault="00124334" w:rsidP="00124334">
      <w:pPr>
        <w:pStyle w:val="Nagwek7"/>
        <w:rPr>
          <w:sz w:val="22"/>
          <w:szCs w:val="22"/>
        </w:rPr>
      </w:pPr>
      <w:r w:rsidRPr="00C9710A">
        <w:rPr>
          <w:sz w:val="22"/>
          <w:szCs w:val="22"/>
        </w:rPr>
        <w:t>REGULAMIN</w:t>
      </w:r>
    </w:p>
    <w:p w:rsidR="00124334" w:rsidRPr="00C9710A" w:rsidRDefault="00124334" w:rsidP="00C9710A">
      <w:pPr>
        <w:pStyle w:val="Nagwek4"/>
        <w:rPr>
          <w:rFonts w:ascii="EFN Agabus" w:hAnsi="EFN Agabus"/>
          <w:sz w:val="22"/>
          <w:szCs w:val="22"/>
        </w:rPr>
      </w:pPr>
      <w:r w:rsidRPr="00C9710A">
        <w:rPr>
          <w:rFonts w:ascii="EFN Agabus" w:hAnsi="EFN Agabus"/>
          <w:sz w:val="22"/>
          <w:szCs w:val="22"/>
        </w:rPr>
        <w:t>MAŁOPOLSKICH SPOTKAŃ KOLĘDOWYCH</w:t>
      </w:r>
    </w:p>
    <w:p w:rsidR="00124334" w:rsidRDefault="00EB37DE" w:rsidP="00C9710A">
      <w:pPr>
        <w:pStyle w:val="Nagwek8"/>
        <w:rPr>
          <w:sz w:val="22"/>
          <w:szCs w:val="22"/>
        </w:rPr>
      </w:pPr>
      <w:r w:rsidRPr="00C9710A">
        <w:rPr>
          <w:sz w:val="22"/>
          <w:szCs w:val="22"/>
        </w:rPr>
        <w:t>KRAKÓW  10</w:t>
      </w:r>
      <w:r w:rsidR="00124334" w:rsidRPr="00C9710A">
        <w:rPr>
          <w:sz w:val="22"/>
          <w:szCs w:val="22"/>
        </w:rPr>
        <w:t>.01.201</w:t>
      </w:r>
      <w:r w:rsidRPr="00C9710A">
        <w:rPr>
          <w:sz w:val="22"/>
          <w:szCs w:val="22"/>
        </w:rPr>
        <w:t>6</w:t>
      </w:r>
    </w:p>
    <w:p w:rsidR="00C9710A" w:rsidRPr="00C9710A" w:rsidRDefault="00C9710A" w:rsidP="00C9710A"/>
    <w:p w:rsidR="00124334" w:rsidRPr="00C9710A" w:rsidRDefault="00124334" w:rsidP="00124334">
      <w:pPr>
        <w:pStyle w:val="Tekstpodstawowy3"/>
        <w:numPr>
          <w:ilvl w:val="0"/>
          <w:numId w:val="4"/>
        </w:numPr>
        <w:jc w:val="left"/>
        <w:rPr>
          <w:bCs w:val="0"/>
          <w:sz w:val="22"/>
          <w:szCs w:val="22"/>
        </w:rPr>
      </w:pPr>
      <w:r w:rsidRPr="00C9710A">
        <w:rPr>
          <w:bCs w:val="0"/>
          <w:sz w:val="22"/>
          <w:szCs w:val="22"/>
          <w:u w:val="single"/>
        </w:rPr>
        <w:t>Organizatorzy</w:t>
      </w:r>
      <w:r w:rsidRPr="00C9710A">
        <w:rPr>
          <w:bCs w:val="0"/>
          <w:sz w:val="22"/>
          <w:szCs w:val="22"/>
        </w:rPr>
        <w:t xml:space="preserve">:  </w:t>
      </w:r>
    </w:p>
    <w:p w:rsidR="00124334" w:rsidRPr="00127F2A" w:rsidRDefault="00127F2A" w:rsidP="00127F2A">
      <w:pPr>
        <w:numPr>
          <w:ilvl w:val="1"/>
          <w:numId w:val="1"/>
        </w:numPr>
        <w:rPr>
          <w:sz w:val="22"/>
          <w:szCs w:val="22"/>
        </w:rPr>
      </w:pPr>
      <w:r w:rsidRPr="00127F2A">
        <w:rPr>
          <w:sz w:val="22"/>
          <w:szCs w:val="22"/>
        </w:rPr>
        <w:t>Akademia Muzyczna w Krakowie,</w:t>
      </w:r>
    </w:p>
    <w:p w:rsidR="00124334" w:rsidRPr="00127F2A" w:rsidRDefault="00124334" w:rsidP="00127F2A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Młodzieżow</w:t>
      </w:r>
      <w:r w:rsidR="00127F2A">
        <w:rPr>
          <w:sz w:val="22"/>
          <w:szCs w:val="22"/>
        </w:rPr>
        <w:t>y Dom</w:t>
      </w:r>
      <w:r w:rsidRPr="00EB37DE">
        <w:rPr>
          <w:sz w:val="22"/>
          <w:szCs w:val="22"/>
        </w:rPr>
        <w:t xml:space="preserve"> Kultury im. Janusza Korczaka</w:t>
      </w:r>
      <w:r w:rsidR="00EB37DE" w:rsidRPr="00EB37DE">
        <w:rPr>
          <w:sz w:val="22"/>
          <w:szCs w:val="22"/>
        </w:rPr>
        <w:t xml:space="preserve"> </w:t>
      </w:r>
      <w:r w:rsidR="00127F2A" w:rsidRPr="00127F2A">
        <w:rPr>
          <w:sz w:val="22"/>
          <w:szCs w:val="22"/>
        </w:rPr>
        <w:t>w Krakowie.</w:t>
      </w:r>
    </w:p>
    <w:p w:rsidR="00124334" w:rsidRPr="00C9710A" w:rsidRDefault="00124334" w:rsidP="00124334">
      <w:pPr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C9710A">
        <w:rPr>
          <w:b/>
          <w:sz w:val="22"/>
          <w:szCs w:val="22"/>
          <w:u w:val="single"/>
        </w:rPr>
        <w:t>Cele:</w:t>
      </w:r>
    </w:p>
    <w:p w:rsidR="00124334" w:rsidRPr="00EB37DE" w:rsidRDefault="00124334" w:rsidP="00124334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upowszechnianie śpiewu chóralnego w szkołach  i placówkach</w:t>
      </w:r>
      <w:r w:rsidRPr="00EB37DE">
        <w:rPr>
          <w:sz w:val="22"/>
          <w:szCs w:val="22"/>
        </w:rPr>
        <w:br/>
        <w:t>oświatowych,</w:t>
      </w:r>
    </w:p>
    <w:p w:rsidR="00124334" w:rsidRPr="00EB37DE" w:rsidRDefault="00124334" w:rsidP="00124334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popularyzacja śpiewu zbiorowego muzyki chóralnej wśród młodzieży,</w:t>
      </w:r>
    </w:p>
    <w:p w:rsidR="00124334" w:rsidRPr="00EB37DE" w:rsidRDefault="00124334" w:rsidP="00127F2A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doskonalenie poziomu wykonawczego chórów,</w:t>
      </w:r>
    </w:p>
    <w:p w:rsidR="00124334" w:rsidRPr="00C9710A" w:rsidRDefault="00124334" w:rsidP="00127F2A">
      <w:pPr>
        <w:numPr>
          <w:ilvl w:val="1"/>
          <w:numId w:val="1"/>
        </w:numPr>
        <w:spacing w:after="240"/>
        <w:rPr>
          <w:sz w:val="22"/>
          <w:szCs w:val="22"/>
        </w:rPr>
      </w:pPr>
      <w:r w:rsidRPr="00EB37DE">
        <w:rPr>
          <w:sz w:val="22"/>
          <w:szCs w:val="22"/>
        </w:rPr>
        <w:t>kultywowanie tradycji śpiewania kolęd.</w:t>
      </w:r>
    </w:p>
    <w:p w:rsidR="00124334" w:rsidRPr="00C9710A" w:rsidRDefault="00124334" w:rsidP="00124334">
      <w:pPr>
        <w:numPr>
          <w:ilvl w:val="0"/>
          <w:numId w:val="4"/>
        </w:numPr>
        <w:rPr>
          <w:b/>
          <w:sz w:val="22"/>
          <w:szCs w:val="22"/>
          <w:u w:val="single"/>
        </w:rPr>
      </w:pPr>
      <w:r w:rsidRPr="00C9710A">
        <w:rPr>
          <w:b/>
          <w:sz w:val="22"/>
          <w:szCs w:val="22"/>
          <w:u w:val="single"/>
        </w:rPr>
        <w:t xml:space="preserve"> Zasady uczestnictwa:</w:t>
      </w:r>
    </w:p>
    <w:p w:rsidR="00124334" w:rsidRPr="00EB37DE" w:rsidRDefault="00124334" w:rsidP="00127F2A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uczniowie ze szkół gimnazjalnych, ponadgimnazjalnych i placówek oświatowych</w:t>
      </w:r>
      <w:r w:rsidR="00127F2A">
        <w:rPr>
          <w:sz w:val="22"/>
          <w:szCs w:val="22"/>
        </w:rPr>
        <w:t>,</w:t>
      </w:r>
    </w:p>
    <w:p w:rsidR="00124334" w:rsidRPr="00EB37DE" w:rsidRDefault="00124334" w:rsidP="00127F2A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wiek uczestników od 13 do 20 lat</w:t>
      </w:r>
      <w:r w:rsidR="00127F2A">
        <w:rPr>
          <w:sz w:val="22"/>
          <w:szCs w:val="22"/>
        </w:rPr>
        <w:t>,</w:t>
      </w:r>
    </w:p>
    <w:p w:rsidR="00124334" w:rsidRPr="00EB37DE" w:rsidRDefault="00124334" w:rsidP="00127F2A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czas trwania prezentacji do 8 minut</w:t>
      </w:r>
      <w:r w:rsidR="00127F2A">
        <w:rPr>
          <w:sz w:val="22"/>
          <w:szCs w:val="22"/>
        </w:rPr>
        <w:t>,</w:t>
      </w:r>
    </w:p>
    <w:p w:rsidR="00124334" w:rsidRPr="00EB37DE" w:rsidRDefault="00124334" w:rsidP="00127F2A">
      <w:pPr>
        <w:numPr>
          <w:ilvl w:val="1"/>
          <w:numId w:val="1"/>
        </w:numPr>
        <w:rPr>
          <w:sz w:val="22"/>
          <w:szCs w:val="22"/>
        </w:rPr>
      </w:pPr>
      <w:r w:rsidRPr="00EB37DE">
        <w:rPr>
          <w:sz w:val="22"/>
          <w:szCs w:val="22"/>
        </w:rPr>
        <w:t>chóry powinny przygotować dwa utwory (kolędy lub pastorałki)</w:t>
      </w:r>
      <w:r w:rsidR="00127F2A">
        <w:rPr>
          <w:sz w:val="22"/>
          <w:szCs w:val="22"/>
        </w:rPr>
        <w:t>,</w:t>
      </w:r>
    </w:p>
    <w:p w:rsidR="00124334" w:rsidRPr="00127F2A" w:rsidRDefault="00124334" w:rsidP="00127F2A">
      <w:pPr>
        <w:numPr>
          <w:ilvl w:val="1"/>
          <w:numId w:val="1"/>
        </w:numPr>
        <w:spacing w:after="240"/>
        <w:rPr>
          <w:sz w:val="22"/>
          <w:szCs w:val="22"/>
        </w:rPr>
      </w:pPr>
      <w:r w:rsidRPr="00EB37DE">
        <w:rPr>
          <w:sz w:val="22"/>
          <w:szCs w:val="22"/>
        </w:rPr>
        <w:t xml:space="preserve">w tym przynajmniej jeden </w:t>
      </w:r>
      <w:r w:rsidRPr="00127F2A">
        <w:rPr>
          <w:sz w:val="22"/>
          <w:szCs w:val="22"/>
        </w:rPr>
        <w:t>a cappella</w:t>
      </w:r>
      <w:r w:rsidR="00127F2A" w:rsidRPr="00127F2A">
        <w:rPr>
          <w:sz w:val="22"/>
          <w:szCs w:val="22"/>
        </w:rPr>
        <w:t>.</w:t>
      </w:r>
    </w:p>
    <w:p w:rsidR="00127F2A" w:rsidRDefault="00124334" w:rsidP="00127F2A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C9710A">
        <w:rPr>
          <w:b/>
          <w:sz w:val="22"/>
          <w:szCs w:val="22"/>
          <w:u w:val="single"/>
        </w:rPr>
        <w:t>Kryteria oceny</w:t>
      </w:r>
      <w:r w:rsidRPr="00127F2A">
        <w:rPr>
          <w:b/>
          <w:sz w:val="22"/>
          <w:szCs w:val="22"/>
          <w:u w:val="single"/>
        </w:rPr>
        <w:t xml:space="preserve"> chórów</w:t>
      </w:r>
      <w:r w:rsidR="00127F2A">
        <w:rPr>
          <w:sz w:val="22"/>
          <w:szCs w:val="22"/>
        </w:rPr>
        <w:t>:</w:t>
      </w:r>
    </w:p>
    <w:p w:rsidR="00124334" w:rsidRPr="00EB37DE" w:rsidRDefault="00127F2A" w:rsidP="00127F2A">
      <w:pPr>
        <w:ind w:left="64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124334" w:rsidRPr="00EB37DE">
        <w:rPr>
          <w:sz w:val="22"/>
          <w:szCs w:val="22"/>
        </w:rPr>
        <w:t>omisja oceniająca – Jury –  powołana przez organizatorów bierze pod uwagę: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dobór i różnorodność repertuaru,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emisję głosu,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intonację,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dykcję,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artykulację,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rytmikę,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frazowanie,</w:t>
      </w:r>
    </w:p>
    <w:p w:rsidR="00124334" w:rsidRPr="00EB37DE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ogólny wyraz artystyczny,</w:t>
      </w:r>
    </w:p>
    <w:p w:rsidR="00124334" w:rsidRPr="00C9710A" w:rsidRDefault="00124334" w:rsidP="00127F2A">
      <w:pPr>
        <w:numPr>
          <w:ilvl w:val="1"/>
          <w:numId w:val="4"/>
        </w:numPr>
        <w:ind w:left="1434" w:hanging="357"/>
        <w:rPr>
          <w:sz w:val="22"/>
          <w:szCs w:val="22"/>
        </w:rPr>
      </w:pPr>
      <w:r w:rsidRPr="00EB37DE">
        <w:rPr>
          <w:sz w:val="22"/>
          <w:szCs w:val="22"/>
        </w:rPr>
        <w:t>ekspresję wykonania i radość muzykowania.</w:t>
      </w:r>
    </w:p>
    <w:p w:rsidR="00C9710A" w:rsidRPr="00EB37DE" w:rsidRDefault="00124334" w:rsidP="00127F2A">
      <w:pPr>
        <w:spacing w:before="60" w:after="240"/>
        <w:jc w:val="center"/>
        <w:rPr>
          <w:sz w:val="22"/>
          <w:szCs w:val="22"/>
        </w:rPr>
      </w:pPr>
      <w:r w:rsidRPr="00C9710A">
        <w:rPr>
          <w:b/>
          <w:sz w:val="22"/>
          <w:szCs w:val="22"/>
        </w:rPr>
        <w:t>Decyzje Jury są niepodważalne i nieodwołalne</w:t>
      </w:r>
      <w:r w:rsidRPr="00EB37DE">
        <w:rPr>
          <w:sz w:val="22"/>
          <w:szCs w:val="22"/>
        </w:rPr>
        <w:t>.</w:t>
      </w:r>
    </w:p>
    <w:p w:rsidR="00124334" w:rsidRPr="00EB37DE" w:rsidRDefault="00124334" w:rsidP="00124334">
      <w:pPr>
        <w:numPr>
          <w:ilvl w:val="0"/>
          <w:numId w:val="4"/>
        </w:numPr>
        <w:rPr>
          <w:sz w:val="22"/>
          <w:szCs w:val="22"/>
          <w:u w:val="single"/>
        </w:rPr>
      </w:pPr>
      <w:r w:rsidRPr="00C9710A">
        <w:rPr>
          <w:b/>
          <w:sz w:val="22"/>
          <w:szCs w:val="22"/>
          <w:u w:val="single"/>
        </w:rPr>
        <w:t>Ogłoszenie wyników</w:t>
      </w:r>
      <w:r w:rsidRPr="00EB37DE">
        <w:rPr>
          <w:sz w:val="22"/>
          <w:szCs w:val="22"/>
          <w:u w:val="single"/>
        </w:rPr>
        <w:t xml:space="preserve"> :</w:t>
      </w:r>
    </w:p>
    <w:p w:rsidR="00124334" w:rsidRPr="00EB37DE" w:rsidRDefault="00124334" w:rsidP="00124334">
      <w:pPr>
        <w:pStyle w:val="Tekstpodstawowywcity"/>
        <w:spacing w:before="60"/>
        <w:ind w:left="709"/>
        <w:jc w:val="both"/>
        <w:rPr>
          <w:sz w:val="22"/>
          <w:szCs w:val="22"/>
        </w:rPr>
      </w:pPr>
      <w:r w:rsidRPr="00EB37DE">
        <w:rPr>
          <w:sz w:val="22"/>
          <w:szCs w:val="22"/>
        </w:rPr>
        <w:t xml:space="preserve">Po zakończeniu prac jury podczas </w:t>
      </w:r>
      <w:r w:rsidRPr="00EB37DE">
        <w:rPr>
          <w:b/>
          <w:sz w:val="22"/>
          <w:szCs w:val="22"/>
        </w:rPr>
        <w:t>Koncertu Laureatów</w:t>
      </w:r>
      <w:r w:rsidRPr="00EB37DE">
        <w:rPr>
          <w:sz w:val="22"/>
          <w:szCs w:val="22"/>
        </w:rPr>
        <w:t xml:space="preserve"> nastąpi uroczyste ogłoszenie wyników konkursu i wręczenie laureatom pamiątkowych dyplomów i nagród.</w:t>
      </w:r>
    </w:p>
    <w:p w:rsidR="00C9710A" w:rsidRPr="00C9710A" w:rsidRDefault="00124334" w:rsidP="00127F2A">
      <w:pPr>
        <w:pStyle w:val="Tekstpodstawowywcity"/>
        <w:spacing w:before="60" w:after="240"/>
        <w:ind w:left="709"/>
        <w:jc w:val="center"/>
        <w:rPr>
          <w:b/>
          <w:sz w:val="24"/>
        </w:rPr>
      </w:pPr>
      <w:r w:rsidRPr="00EB37DE">
        <w:rPr>
          <w:b/>
          <w:sz w:val="24"/>
        </w:rPr>
        <w:t>Obecność na Koncercie Laureatów bezwzględnie obowiązkowa.</w:t>
      </w:r>
    </w:p>
    <w:p w:rsidR="00124334" w:rsidRPr="00C9710A" w:rsidRDefault="00124334" w:rsidP="00124334">
      <w:pPr>
        <w:numPr>
          <w:ilvl w:val="0"/>
          <w:numId w:val="4"/>
        </w:numPr>
        <w:rPr>
          <w:b/>
          <w:sz w:val="22"/>
          <w:szCs w:val="22"/>
        </w:rPr>
      </w:pPr>
      <w:r w:rsidRPr="00C9710A">
        <w:rPr>
          <w:b/>
          <w:sz w:val="22"/>
          <w:szCs w:val="22"/>
          <w:u w:val="single"/>
        </w:rPr>
        <w:t xml:space="preserve">Zgłoszenia należy kierować do dnia </w:t>
      </w:r>
      <w:r w:rsidR="005F2A69">
        <w:rPr>
          <w:b/>
          <w:bCs/>
          <w:sz w:val="22"/>
          <w:szCs w:val="22"/>
          <w:u w:val="single"/>
        </w:rPr>
        <w:t>2</w:t>
      </w:r>
      <w:r w:rsidR="00EB37DE" w:rsidRPr="00C9710A">
        <w:rPr>
          <w:b/>
          <w:bCs/>
          <w:sz w:val="22"/>
          <w:szCs w:val="22"/>
          <w:u w:val="single"/>
        </w:rPr>
        <w:t>1 grudnia</w:t>
      </w:r>
      <w:r w:rsidRPr="00C9710A">
        <w:rPr>
          <w:b/>
          <w:bCs/>
          <w:sz w:val="22"/>
          <w:szCs w:val="22"/>
          <w:u w:val="single"/>
        </w:rPr>
        <w:t xml:space="preserve"> 2015</w:t>
      </w:r>
      <w:r w:rsidRPr="00C9710A">
        <w:rPr>
          <w:b/>
          <w:sz w:val="22"/>
          <w:szCs w:val="22"/>
          <w:u w:val="single"/>
        </w:rPr>
        <w:t xml:space="preserve"> r. na adres</w:t>
      </w:r>
      <w:r w:rsidR="00127F2A">
        <w:rPr>
          <w:b/>
          <w:sz w:val="22"/>
          <w:szCs w:val="22"/>
          <w:u w:val="single"/>
        </w:rPr>
        <w:t xml:space="preserve"> biura organizacyjnego</w:t>
      </w:r>
      <w:r w:rsidRPr="00C9710A">
        <w:rPr>
          <w:b/>
          <w:sz w:val="22"/>
          <w:szCs w:val="22"/>
          <w:u w:val="single"/>
        </w:rPr>
        <w:t>:</w:t>
      </w:r>
    </w:p>
    <w:p w:rsidR="00124334" w:rsidRPr="00EB37DE" w:rsidRDefault="00124334" w:rsidP="00124334">
      <w:pPr>
        <w:pStyle w:val="Nagwek9"/>
        <w:rPr>
          <w:sz w:val="22"/>
          <w:szCs w:val="22"/>
        </w:rPr>
      </w:pPr>
      <w:r w:rsidRPr="00EB37DE">
        <w:rPr>
          <w:sz w:val="22"/>
          <w:szCs w:val="22"/>
        </w:rPr>
        <w:t>Młodzieżowy Dom Kultury im. J. Korczaka</w:t>
      </w:r>
    </w:p>
    <w:p w:rsidR="00124334" w:rsidRPr="00EB37DE" w:rsidRDefault="00124334" w:rsidP="00C9710A">
      <w:pPr>
        <w:ind w:left="708"/>
        <w:rPr>
          <w:sz w:val="22"/>
          <w:szCs w:val="22"/>
        </w:rPr>
      </w:pPr>
      <w:r w:rsidRPr="00EB37DE">
        <w:rPr>
          <w:sz w:val="22"/>
          <w:szCs w:val="22"/>
        </w:rPr>
        <w:t>31-814 Kraków</w:t>
      </w:r>
      <w:r w:rsidR="00127F2A">
        <w:rPr>
          <w:sz w:val="22"/>
          <w:szCs w:val="22"/>
        </w:rPr>
        <w:t>,</w:t>
      </w:r>
      <w:r w:rsidR="00C9710A">
        <w:rPr>
          <w:sz w:val="22"/>
          <w:szCs w:val="22"/>
        </w:rPr>
        <w:t xml:space="preserve"> </w:t>
      </w:r>
      <w:r w:rsidRPr="00EB37DE">
        <w:rPr>
          <w:sz w:val="22"/>
          <w:szCs w:val="22"/>
        </w:rPr>
        <w:t>os. Kalinowe 18</w:t>
      </w:r>
    </w:p>
    <w:p w:rsidR="00124334" w:rsidRPr="00EB37DE" w:rsidRDefault="008C2714" w:rsidP="00124334">
      <w:pPr>
        <w:ind w:left="708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tel.: 12 647 15 25; </w:t>
      </w:r>
      <w:proofErr w:type="spellStart"/>
      <w:r>
        <w:rPr>
          <w:sz w:val="22"/>
          <w:szCs w:val="22"/>
          <w:lang w:val="de-DE"/>
        </w:rPr>
        <w:t>fax</w:t>
      </w:r>
      <w:proofErr w:type="spellEnd"/>
      <w:r>
        <w:rPr>
          <w:sz w:val="22"/>
          <w:szCs w:val="22"/>
          <w:lang w:val="de-DE"/>
        </w:rPr>
        <w:t xml:space="preserve">: </w:t>
      </w:r>
      <w:r w:rsidR="00124334" w:rsidRPr="00EB37DE">
        <w:rPr>
          <w:sz w:val="22"/>
          <w:szCs w:val="22"/>
          <w:lang w:val="de-DE"/>
        </w:rPr>
        <w:t>12</w:t>
      </w:r>
      <w:r>
        <w:rPr>
          <w:sz w:val="22"/>
          <w:szCs w:val="22"/>
          <w:lang w:val="de-DE"/>
        </w:rPr>
        <w:t> </w:t>
      </w:r>
      <w:r w:rsidR="00124334" w:rsidRPr="00EB37DE">
        <w:rPr>
          <w:sz w:val="22"/>
          <w:szCs w:val="22"/>
          <w:lang w:val="de-DE"/>
        </w:rPr>
        <w:t>648</w:t>
      </w:r>
      <w:r>
        <w:rPr>
          <w:sz w:val="22"/>
          <w:szCs w:val="22"/>
          <w:lang w:val="de-DE"/>
        </w:rPr>
        <w:t xml:space="preserve"> 37 </w:t>
      </w:r>
      <w:r w:rsidR="00124334" w:rsidRPr="00EB37DE">
        <w:rPr>
          <w:sz w:val="22"/>
          <w:szCs w:val="22"/>
          <w:lang w:val="de-DE"/>
        </w:rPr>
        <w:t>50</w:t>
      </w:r>
    </w:p>
    <w:p w:rsidR="00124334" w:rsidRPr="00EB37DE" w:rsidRDefault="00124334" w:rsidP="00C9710A">
      <w:pPr>
        <w:ind w:left="708"/>
        <w:rPr>
          <w:sz w:val="22"/>
          <w:szCs w:val="22"/>
          <w:lang w:val="de-DE"/>
        </w:rPr>
      </w:pPr>
      <w:proofErr w:type="spellStart"/>
      <w:r w:rsidRPr="00EB37DE">
        <w:rPr>
          <w:sz w:val="22"/>
          <w:szCs w:val="22"/>
          <w:lang w:val="de-DE"/>
        </w:rPr>
        <w:t>e-mail</w:t>
      </w:r>
      <w:proofErr w:type="spellEnd"/>
      <w:r w:rsidRPr="00EB37DE">
        <w:rPr>
          <w:sz w:val="22"/>
          <w:szCs w:val="22"/>
          <w:lang w:val="de-DE"/>
        </w:rPr>
        <w:t xml:space="preserve">: </w:t>
      </w:r>
      <w:hyperlink r:id="rId5" w:history="1">
        <w:r w:rsidRPr="00EB37DE">
          <w:rPr>
            <w:rStyle w:val="Hipercze"/>
            <w:sz w:val="22"/>
            <w:szCs w:val="22"/>
            <w:lang w:val="de-DE"/>
          </w:rPr>
          <w:t>ewa@mdkkorczak.pl</w:t>
        </w:r>
      </w:hyperlink>
    </w:p>
    <w:p w:rsidR="00127F2A" w:rsidRPr="00C9710A" w:rsidRDefault="00124334" w:rsidP="00127F2A">
      <w:pPr>
        <w:spacing w:after="240"/>
        <w:ind w:left="708"/>
        <w:jc w:val="center"/>
        <w:rPr>
          <w:b/>
          <w:sz w:val="22"/>
          <w:szCs w:val="22"/>
        </w:rPr>
      </w:pPr>
      <w:r w:rsidRPr="00C9710A">
        <w:rPr>
          <w:b/>
          <w:sz w:val="22"/>
          <w:szCs w:val="22"/>
        </w:rPr>
        <w:t>Decyduje kolejność zgłoszeń.</w:t>
      </w:r>
    </w:p>
    <w:p w:rsidR="00127F2A" w:rsidRPr="00127F2A" w:rsidRDefault="001C168C" w:rsidP="00127F2A">
      <w:pPr>
        <w:pStyle w:val="Akapitzlist"/>
        <w:numPr>
          <w:ilvl w:val="0"/>
          <w:numId w:val="4"/>
        </w:numPr>
        <w:spacing w:before="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Termin</w:t>
      </w:r>
      <w:r w:rsidR="00127F2A">
        <w:rPr>
          <w:b/>
          <w:sz w:val="22"/>
          <w:szCs w:val="22"/>
          <w:u w:val="single"/>
        </w:rPr>
        <w:t>:</w:t>
      </w:r>
    </w:p>
    <w:p w:rsidR="00124334" w:rsidRPr="00127F2A" w:rsidRDefault="00127F2A" w:rsidP="00127F2A">
      <w:pPr>
        <w:pStyle w:val="Akapitzlist"/>
        <w:spacing w:before="60"/>
        <w:ind w:left="645"/>
        <w:rPr>
          <w:sz w:val="22"/>
          <w:szCs w:val="22"/>
        </w:rPr>
      </w:pPr>
      <w:r>
        <w:rPr>
          <w:sz w:val="22"/>
          <w:szCs w:val="22"/>
        </w:rPr>
        <w:t>Przesłuchania w ramach Małopols</w:t>
      </w:r>
      <w:bookmarkStart w:id="0" w:name="_GoBack"/>
      <w:bookmarkEnd w:id="0"/>
      <w:r>
        <w:rPr>
          <w:sz w:val="22"/>
          <w:szCs w:val="22"/>
        </w:rPr>
        <w:t>kich Spotkań</w:t>
      </w:r>
      <w:r w:rsidR="00124334" w:rsidRPr="00127F2A">
        <w:rPr>
          <w:sz w:val="22"/>
          <w:szCs w:val="22"/>
        </w:rPr>
        <w:t xml:space="preserve"> Kolędow</w:t>
      </w:r>
      <w:r>
        <w:rPr>
          <w:sz w:val="22"/>
          <w:szCs w:val="22"/>
        </w:rPr>
        <w:t>ych</w:t>
      </w:r>
      <w:r w:rsidR="00124334" w:rsidRPr="00127F2A">
        <w:rPr>
          <w:sz w:val="22"/>
          <w:szCs w:val="22"/>
        </w:rPr>
        <w:t xml:space="preserve"> odbędą się</w:t>
      </w:r>
      <w:r w:rsidR="00124334" w:rsidRPr="00127F2A">
        <w:rPr>
          <w:b/>
          <w:sz w:val="22"/>
          <w:szCs w:val="22"/>
        </w:rPr>
        <w:t xml:space="preserve"> </w:t>
      </w:r>
    </w:p>
    <w:p w:rsidR="00127F2A" w:rsidRDefault="00EB37DE" w:rsidP="00127F2A">
      <w:pPr>
        <w:spacing w:before="60"/>
        <w:ind w:firstLine="645"/>
      </w:pPr>
      <w:r w:rsidRPr="00EB37DE">
        <w:rPr>
          <w:b/>
        </w:rPr>
        <w:t>w niedzielę</w:t>
      </w:r>
      <w:r w:rsidR="00124334" w:rsidRPr="00EB37DE">
        <w:rPr>
          <w:b/>
        </w:rPr>
        <w:t>,</w:t>
      </w:r>
      <w:r w:rsidR="00124334" w:rsidRPr="00EB37DE">
        <w:t xml:space="preserve"> </w:t>
      </w:r>
      <w:r w:rsidRPr="00EB37DE">
        <w:rPr>
          <w:b/>
        </w:rPr>
        <w:t>10 stycznia 2016</w:t>
      </w:r>
      <w:r w:rsidR="00124334" w:rsidRPr="00EB37DE">
        <w:rPr>
          <w:b/>
        </w:rPr>
        <w:t xml:space="preserve"> roku o godz. 10.00</w:t>
      </w:r>
    </w:p>
    <w:p w:rsidR="00124334" w:rsidRPr="00127F2A" w:rsidRDefault="00EB37DE" w:rsidP="00127F2A">
      <w:pPr>
        <w:spacing w:before="60"/>
        <w:ind w:firstLine="645"/>
      </w:pPr>
      <w:r w:rsidRPr="00EB37DE">
        <w:rPr>
          <w:sz w:val="22"/>
          <w:szCs w:val="22"/>
        </w:rPr>
        <w:t>w Sali Kameralnej</w:t>
      </w:r>
      <w:r w:rsidR="00124334" w:rsidRPr="00EB37DE">
        <w:rPr>
          <w:sz w:val="22"/>
          <w:szCs w:val="22"/>
        </w:rPr>
        <w:t xml:space="preserve"> Akademii Muzycznej </w:t>
      </w:r>
      <w:r w:rsidRPr="00EB37DE">
        <w:rPr>
          <w:sz w:val="22"/>
          <w:szCs w:val="22"/>
        </w:rPr>
        <w:t>w Krakowie, ul. św.</w:t>
      </w:r>
      <w:r w:rsidR="00C9710A">
        <w:rPr>
          <w:sz w:val="22"/>
          <w:szCs w:val="22"/>
        </w:rPr>
        <w:t xml:space="preserve"> </w:t>
      </w:r>
      <w:r w:rsidRPr="00EB37DE">
        <w:rPr>
          <w:sz w:val="22"/>
          <w:szCs w:val="22"/>
        </w:rPr>
        <w:t>Tomasza 43</w:t>
      </w:r>
      <w:r w:rsidR="00127F2A">
        <w:rPr>
          <w:sz w:val="22"/>
          <w:szCs w:val="22"/>
        </w:rPr>
        <w:t>.</w:t>
      </w:r>
    </w:p>
    <w:sectPr w:rsidR="00124334" w:rsidRPr="0012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FN Agabus">
    <w:altName w:val="Times New Roman"/>
    <w:panose1 w:val="00000400000000000000"/>
    <w:charset w:val="EE"/>
    <w:family w:val="auto"/>
    <w:pitch w:val="variable"/>
    <w:sig w:usb0="80000007" w:usb1="00000000" w:usb2="0000004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30B3"/>
    <w:multiLevelType w:val="hybridMultilevel"/>
    <w:tmpl w:val="E96C560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4354F6"/>
    <w:multiLevelType w:val="hybridMultilevel"/>
    <w:tmpl w:val="A70606F8"/>
    <w:lvl w:ilvl="0" w:tplc="8BCA58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57F6578"/>
    <w:multiLevelType w:val="hybridMultilevel"/>
    <w:tmpl w:val="8B2ED6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80C51"/>
    <w:multiLevelType w:val="hybridMultilevel"/>
    <w:tmpl w:val="1FB4C19C"/>
    <w:lvl w:ilvl="0" w:tplc="41688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D64E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B7F2B"/>
    <w:multiLevelType w:val="hybridMultilevel"/>
    <w:tmpl w:val="BFBC325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4"/>
    <w:rsid w:val="00124334"/>
    <w:rsid w:val="00127F2A"/>
    <w:rsid w:val="001C168C"/>
    <w:rsid w:val="0047232B"/>
    <w:rsid w:val="00526945"/>
    <w:rsid w:val="005F2A69"/>
    <w:rsid w:val="006B71D4"/>
    <w:rsid w:val="008C2714"/>
    <w:rsid w:val="008D32C5"/>
    <w:rsid w:val="009647EC"/>
    <w:rsid w:val="00C9710A"/>
    <w:rsid w:val="00E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AD18A-6364-42F9-832C-EE8BFE0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24334"/>
    <w:pPr>
      <w:keepNext/>
      <w:jc w:val="center"/>
      <w:outlineLvl w:val="3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qFormat/>
    <w:rsid w:val="00124334"/>
    <w:pPr>
      <w:keepNext/>
      <w:jc w:val="center"/>
      <w:outlineLvl w:val="6"/>
    </w:pPr>
    <w:rPr>
      <w:rFonts w:ascii="EFN Agabus" w:hAnsi="EFN Agabus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124334"/>
    <w:pPr>
      <w:keepNext/>
      <w:jc w:val="center"/>
      <w:outlineLvl w:val="7"/>
    </w:pPr>
    <w:rPr>
      <w:rFonts w:ascii="EFN Agabus" w:hAnsi="EFN Agabus"/>
      <w:b/>
      <w:bCs/>
      <w:sz w:val="28"/>
      <w:u w:val="single"/>
    </w:rPr>
  </w:style>
  <w:style w:type="paragraph" w:styleId="Nagwek9">
    <w:name w:val="heading 9"/>
    <w:basedOn w:val="Normalny"/>
    <w:next w:val="Normalny"/>
    <w:link w:val="Nagwek9Znak"/>
    <w:qFormat/>
    <w:rsid w:val="00124334"/>
    <w:pPr>
      <w:keepNext/>
      <w:spacing w:before="60"/>
      <w:ind w:left="709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43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24334"/>
    <w:rPr>
      <w:rFonts w:ascii="EFN Agabus" w:eastAsia="Times New Roman" w:hAnsi="EFN Agabus" w:cs="Times New Roman"/>
      <w:b/>
      <w:bCs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4334"/>
    <w:rPr>
      <w:rFonts w:ascii="EFN Agabus" w:eastAsia="Times New Roman" w:hAnsi="EFN Agabus" w:cs="Times New Roman"/>
      <w:b/>
      <w:bCs/>
      <w:sz w:val="28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12433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24334"/>
    <w:pPr>
      <w:jc w:val="center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12433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24334"/>
    <w:pPr>
      <w:ind w:left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33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rsid w:val="001243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71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1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@mdkkorcz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Młodzieżowy Dom Kultury im. J. Korczaka</dc:creator>
  <cp:keywords/>
  <dc:description/>
  <cp:lastModifiedBy>Młodzieżowy Dom Kultury im. J. Korczaka</cp:lastModifiedBy>
  <cp:revision>6</cp:revision>
  <cp:lastPrinted>2015-12-01T10:16:00Z</cp:lastPrinted>
  <dcterms:created xsi:type="dcterms:W3CDTF">2014-12-19T09:36:00Z</dcterms:created>
  <dcterms:modified xsi:type="dcterms:W3CDTF">2015-12-02T11:28:00Z</dcterms:modified>
</cp:coreProperties>
</file>